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79" w:rsidRPr="00634479" w:rsidRDefault="00634479" w:rsidP="00634479">
      <w:pPr>
        <w:spacing w:after="240" w:line="240" w:lineRule="auto"/>
        <w:outlineLvl w:val="1"/>
        <w:rPr>
          <w:rFonts w:ascii="Arial CE" w:eastAsia="Times New Roman" w:hAnsi="Arial CE" w:cs="Arial CE"/>
          <w:b/>
          <w:bCs/>
          <w:color w:val="102269"/>
          <w:sz w:val="28"/>
          <w:szCs w:val="28"/>
          <w:lang w:eastAsia="cs-CZ"/>
        </w:rPr>
      </w:pPr>
      <w:r w:rsidRPr="00634479">
        <w:rPr>
          <w:rFonts w:ascii="Arial CE" w:eastAsia="Times New Roman" w:hAnsi="Arial CE" w:cs="Arial CE"/>
          <w:b/>
          <w:bCs/>
          <w:color w:val="102269"/>
          <w:sz w:val="28"/>
          <w:szCs w:val="28"/>
          <w:lang w:eastAsia="cs-CZ"/>
        </w:rPr>
        <w:t>Veš dětská - PEDICULUS CAPITIS</w:t>
      </w:r>
    </w:p>
    <w:p w:rsidR="00634479" w:rsidRPr="00634479" w:rsidRDefault="00634479" w:rsidP="00634479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>Co je veš dětská?</w:t>
      </w:r>
    </w:p>
    <w:p w:rsidR="00634479" w:rsidRPr="00634479" w:rsidRDefault="00634479" w:rsidP="006344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Veš dětská je bezkřídlý hmyz, který žije pouze ve vlasech lidí, </w:t>
      </w: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zejména v </w:t>
      </w:r>
      <w:proofErr w:type="spellStart"/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oblastispánkové</w:t>
      </w:r>
      <w:proofErr w:type="spellEnd"/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, záhlaví a v oblasti uší.</w:t>
      </w:r>
    </w:p>
    <w:p w:rsidR="00634479" w:rsidRPr="00634479" w:rsidRDefault="00634479" w:rsidP="006344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Veš bodá a saje krev. </w:t>
      </w: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Živí se proudící krví, za přirozených podmínek přijímá potravu každé 2-3 hodiny.</w:t>
      </w: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Délka jejího těla se pohybuje mezi 2-3,5 mm. Vši mají 3 páry nohou, jsou opatřené drápky, jimiž se pevně přidržují vlasů.</w:t>
      </w:r>
    </w:p>
    <w:p w:rsidR="00634479" w:rsidRPr="00634479" w:rsidRDefault="00634479" w:rsidP="006344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Samička klade vajíčka, zvaná hnidy, která přilepuje pevným tmelem na vlasy, těsně u pokožky.</w:t>
      </w:r>
    </w:p>
    <w:p w:rsidR="00634479" w:rsidRPr="00634479" w:rsidRDefault="00634479" w:rsidP="006344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 xml:space="preserve">Z vajíček se líhnou larvy (při teplotě 25 ˚C za 13-19 dnů, při teplotě 30 °C za 7-14 dnů). Vývoj vší z vajíček přes larvální stadia až k dospělému jedinci trvá průměrně 20 dní, jeho délka závisí na teplotě (při teplotě 28-30˚C trvá vývoj 18-22 dní, při 37˚C 14-15 dní). Vajíčka (hnidy) zůstávají na vlasech i po vylíhnutí vší. Hnidy na vlasech odrostou za několik měsíců, pokud jsou vzdáleny více než 1cm od pokožky hlavy, je to jen </w:t>
      </w:r>
      <w:proofErr w:type="spellStart"/>
      <w:proofErr w:type="gramStart"/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obal.</w:t>
      </w: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Čerstvě</w:t>
      </w:r>
      <w:proofErr w:type="spellEnd"/>
      <w:proofErr w:type="gramEnd"/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vylíhlé larvy vší</w:t>
      </w: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 - živé hnidy jsou žlutobílé </w:t>
      </w:r>
      <w:r w:rsidRPr="00634479">
        <w:rPr>
          <w:rFonts w:ascii="Arial CE" w:eastAsia="Times New Roman" w:hAnsi="Arial CE" w:cs="Arial CE"/>
          <w:color w:val="333333"/>
          <w:sz w:val="18"/>
          <w:szCs w:val="18"/>
          <w:lang w:eastAsia="cs-CZ"/>
        </w:rPr>
        <w:t>s rozměry 0,8 x 0,3 mm</w:t>
      </w: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, po vylíhnutí jsou průsvitné, </w:t>
      </w: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 proto se snadno přehlédnou</w:t>
      </w: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. Na vrcholu hnidy je víčko, pod kterým vylíhnutá veš vyleze. Po sedmi až devíti dnech se vylíhne nymfa - druhé vývojové stadium vši. Je menší než dospělá veš. Aby se mohla dožít dospělosti, potřebuje zdroj krve.</w:t>
      </w:r>
    </w:p>
    <w:p w:rsidR="00634479" w:rsidRPr="00634479" w:rsidRDefault="00634479" w:rsidP="006344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Než vši dospějí, třikrát se svlékají. Celý jejich vývoj proběhne za 17-25 dní, samičky se dožívají 3-5 týdnů a během života naklade každá z nich 50-150 vajíček. Přítomnost vší ve vlasech se odborně nazývá </w:t>
      </w:r>
      <w:proofErr w:type="spellStart"/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pedikulóza</w:t>
      </w:r>
      <w:proofErr w:type="spellEnd"/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</w:p>
    <w:p w:rsidR="00634479" w:rsidRPr="00634479" w:rsidRDefault="00634479" w:rsidP="00634479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>Výskyt</w:t>
      </w:r>
    </w:p>
    <w:p w:rsidR="00634479" w:rsidRPr="00634479" w:rsidRDefault="00634479" w:rsidP="00634479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</w:t>
      </w:r>
    </w:p>
    <w:p w:rsidR="00634479" w:rsidRPr="00634479" w:rsidRDefault="00634479" w:rsidP="006344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Nejčastěji výskyt je u dětí ve věku 6-15 let.</w:t>
      </w:r>
    </w:p>
    <w:p w:rsidR="00634479" w:rsidRPr="00634479" w:rsidRDefault="00634479" w:rsidP="006344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V posledním období je zaznamenán celosvětový nárůst výskytu vší. Příčiny zvýšeného výskytu nemají jednoznačné vysvětlení. Jeden z důvodů je vznik rezistence na současně používané insekticidy i organofosfáty. Jiný názor vysvětluje příčinu jejich výskytu ve snížené ostražitosti. Výskyt vší ve světě je trvalý, poměrně vysoký a má kolísavý charakter. Statisticky přesné údaje nejsou k dispozici vzhledem k tomu, že výskyt vší (</w:t>
      </w:r>
      <w:proofErr w:type="spellStart"/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pedikulózy</w:t>
      </w:r>
      <w:proofErr w:type="spellEnd"/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) nepodléhá povinnému hlášení přenosných nemocí.</w:t>
      </w: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</w:t>
      </w:r>
    </w:p>
    <w:p w:rsidR="00634479" w:rsidRPr="00634479" w:rsidRDefault="00634479" w:rsidP="00634479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>Příznaky zavšivení</w:t>
      </w:r>
    </w:p>
    <w:p w:rsidR="00634479" w:rsidRPr="00634479" w:rsidRDefault="00634479" w:rsidP="00634479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</w:t>
      </w:r>
    </w:p>
    <w:p w:rsidR="00634479" w:rsidRPr="00634479" w:rsidRDefault="00634479" w:rsidP="006344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Prvním příznakem je svědění pokožky hlavy, která je způsobena kousnutím vši.</w:t>
      </w:r>
    </w:p>
    <w:p w:rsidR="00634479" w:rsidRPr="00634479" w:rsidRDefault="00634479" w:rsidP="006344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Lechtání, působené prolézáním vší mezi vlasy, nejčastěji po večerním ulehnutí do postele. Napadené děti bývají neklidné, trvale nevyspalé, ve škole nepozorné.</w:t>
      </w:r>
    </w:p>
    <w:p w:rsidR="00634479" w:rsidRPr="00634479" w:rsidRDefault="00634479" w:rsidP="006344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Hnidy ve vlasech.</w:t>
      </w:r>
    </w:p>
    <w:p w:rsidR="00634479" w:rsidRPr="00634479" w:rsidRDefault="00634479" w:rsidP="006344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Zvětšené lymfatické uzliny v týlu a na krku</w:t>
      </w:r>
    </w:p>
    <w:p w:rsidR="00634479" w:rsidRPr="00634479" w:rsidRDefault="00634479" w:rsidP="00634479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</w:t>
      </w:r>
    </w:p>
    <w:p w:rsidR="00634479" w:rsidRPr="00634479" w:rsidRDefault="00634479" w:rsidP="00634479">
      <w:pPr>
        <w:spacing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K přenosu vší dochází při těsném kontaktu s napadenou osobou, nejčastěji mezi příslušníky rodiny, mezi sourozenci, spolužáky ve škole nebo při letních a zimních rekreačních pobytech </w:t>
      </w:r>
      <w:proofErr w:type="spellStart"/>
      <w:proofErr w:type="gramStart"/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dětí.Veš</w:t>
      </w:r>
      <w:proofErr w:type="spellEnd"/>
      <w:proofErr w:type="gramEnd"/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dětská v našich podmínkách nepřenáší žádné původce infekčních onemocnění. V některých případech může následkem škrábání svědící kůže dojít k sekundární bakteriální infekci kůže. Zavšivenost je především problém společenský, napadené dítě se cítí nečisté, ponížené a vyloučené nejen ze společnosti svých vrstevníků, ale i dospělých.</w:t>
      </w:r>
    </w:p>
    <w:p w:rsidR="00634479" w:rsidRPr="00634479" w:rsidRDefault="00634479" w:rsidP="00634479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</w:t>
      </w:r>
    </w:p>
    <w:p w:rsidR="00634479" w:rsidRPr="00634479" w:rsidRDefault="00634479" w:rsidP="00634479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>Jak se lze vši dětské zbavit?</w:t>
      </w:r>
    </w:p>
    <w:p w:rsidR="00634479" w:rsidRPr="00634479" w:rsidRDefault="00634479" w:rsidP="006344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Spolehlivým způsobem odstranění vší je mechanické odstranění a vyčesávání hustým hřebenem.</w:t>
      </w:r>
    </w:p>
    <w:p w:rsidR="00634479" w:rsidRPr="00634479" w:rsidRDefault="00634479" w:rsidP="006344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Hnidy se vyskytují nejčastěji na vlasech za ušima. Hnidy z vlasů nelze odstranit žádným přípravkem, lze je jen mechanicky vyčesat, napadené vlasy jednotlivě vystříhat nebo nechat odrůst.</w:t>
      </w:r>
    </w:p>
    <w:p w:rsidR="00634479" w:rsidRPr="00634479" w:rsidRDefault="00634479" w:rsidP="006344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Veš dětská vzdoruje všem běžným hygienickým úkonům, jako je běžné česání a mytí vlasů. K jejich odstranění pomocí chemických přípravků je nutné používat přípravky k tomu určené. Používáním jiných prostředků může ohrozit zdraví.</w:t>
      </w:r>
    </w:p>
    <w:p w:rsidR="00634479" w:rsidRPr="00634479" w:rsidRDefault="00634479" w:rsidP="00290AF5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Odvšivovací přípravky jsou podle zákona léčivem, a proto jsou prodávány v lékárnách (bez lékařského předpisu). Všechny přípravky je nutné používat přesně podle připojených návodů výrobce. </w:t>
      </w: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Aby byly vši odstraněny a zabránilo se tak jejich zamoření v domácnosti, je nutno provést určitá opatření. Vši se často nacházejí na povlečení na posteli, proto je vyměňte a dobře vyperte v horké vodě. Uložte oblečení, které se nedá chemicky vyčistit, do plastového pytle a na dobu dvou týdnů vzduchotěsně uzavřete. Očistěte všechny hřebeny, které jste používali. Také je důležité vysát podlahu a koberce a přetřít nábytek čisticím prostředkem.</w:t>
      </w: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</w:t>
      </w:r>
      <w:r w:rsidRPr="00634479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> </w:t>
      </w:r>
    </w:p>
    <w:p w:rsidR="00634479" w:rsidRPr="00634479" w:rsidRDefault="00634479" w:rsidP="00634479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>Jak postupovat ve školách a školských zařízeních?</w:t>
      </w:r>
    </w:p>
    <w:p w:rsidR="00634479" w:rsidRPr="00634479" w:rsidRDefault="00634479" w:rsidP="006344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V případě výskytu </w:t>
      </w:r>
      <w:proofErr w:type="spellStart"/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pedikulózy</w:t>
      </w:r>
      <w:proofErr w:type="spellEnd"/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ve škole je naprosto nezbytná spolupráce s rodiči (zákonnými zástupci) všech dětí. Učitelé sami nemohou dětem hlavy plošně kontrolovat.</w:t>
      </w:r>
    </w:p>
    <w:p w:rsidR="00634479" w:rsidRPr="00634479" w:rsidRDefault="00634479" w:rsidP="006344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Co nejdříve po zjištění nákazy informovat jak rodiče daného dítěte, tak rodiče ostatních žáků. Zbavit děti vší je povinností rodičů, nikoliv školy a jejích pedagogických pracovníků. Postup při výskytu vší v předškolním a školském zařízení by měl být upraven v provozním řádu těchto zařízení. Velmi důležitá je v tomto případě spolupráce s rodiči, popř. jinými zákonnými zástupci dětí a žáků. Pokud zákonný zástupce dítěte či žáka nespolupracuje se školou, může jej ředitel školy vyzvat, aby </w:t>
      </w: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t>se osobně zúčastnil projednání závažných otázek týkajících se pobytu dítěte a žáka v předškolním a školském zařízení. Této výzvě je zákonný zástupce, dle školského zákona, povinen vyhovět.</w:t>
      </w:r>
    </w:p>
    <w:p w:rsidR="00634479" w:rsidRDefault="00634479" w:rsidP="006344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 případě dětí a žáků, které rodiče posílají opakovaně do kolektivu neodvšivené, i přes upozornění předškolního a školského zařízení, lze doporučit, aby o této skutečnosti byl informován příslušný orgán sociální péče. Ten totiž může v takovém případě vyvinout na rodiče tlak, například pozastavením výplaty fakultativních dávek, zvýšené kontroly plnění povinností v péči o dítě apod.</w:t>
      </w: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Pr="00634479" w:rsidRDefault="00634479" w:rsidP="0063447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4479" w:rsidRPr="00634479" w:rsidRDefault="00634479" w:rsidP="00634479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</w:t>
      </w:r>
    </w:p>
    <w:p w:rsidR="00634479" w:rsidRPr="00634479" w:rsidRDefault="00634479" w:rsidP="00634479">
      <w:pPr>
        <w:spacing w:after="0" w:line="240" w:lineRule="auto"/>
        <w:jc w:val="center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t> </w:t>
      </w:r>
      <w:r w:rsidRPr="00634479">
        <w:rPr>
          <w:rFonts w:ascii="Arial CE" w:eastAsia="Times New Roman" w:hAnsi="Arial CE" w:cs="Arial CE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2415540" cy="1940171"/>
            <wp:effectExtent l="0" t="0" r="3810" b="3175"/>
            <wp:docPr id="4" name="Obrázek 4" descr="http://www.khsstc.cz/_upload/images/1/ve%C5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hsstc.cz/_upload/images/1/ve%C5%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87" cy="19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</w:t>
      </w:r>
    </w:p>
    <w:p w:rsidR="00634479" w:rsidRPr="00634479" w:rsidRDefault="00634479" w:rsidP="00634479">
      <w:pPr>
        <w:spacing w:after="15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333333"/>
          <w:sz w:val="16"/>
          <w:szCs w:val="16"/>
          <w:lang w:eastAsia="cs-CZ"/>
        </w:rPr>
        <w:t>Detailní fotografie dospělého jedince vši dětské. Dobře patrné jsou senzorické štětiny pokrývající tělo, které slouží ke zjišťování informací o okolním prostředí.</w:t>
      </w:r>
      <w:r>
        <w:rPr>
          <w:rFonts w:ascii="Arial CE" w:eastAsia="Times New Roman" w:hAnsi="Arial CE" w:cs="Arial CE"/>
          <w:color w:val="333333"/>
          <w:sz w:val="16"/>
          <w:szCs w:val="16"/>
          <w:lang w:eastAsia="cs-CZ"/>
        </w:rPr>
        <w:t xml:space="preserve"> </w:t>
      </w:r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 xml:space="preserve">Foto kredit: </w:t>
      </w:r>
      <w:proofErr w:type="spellStart"/>
      <w:proofErr w:type="gramStart"/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J.H.</w:t>
      </w:r>
      <w:proofErr w:type="gramEnd"/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Carr</w:t>
      </w:r>
      <w:proofErr w:type="spellEnd"/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, CDC</w:t>
      </w:r>
    </w:p>
    <w:p w:rsidR="00634479" w:rsidRPr="00634479" w:rsidRDefault="00634479" w:rsidP="00634479">
      <w:pPr>
        <w:spacing w:after="150" w:line="240" w:lineRule="auto"/>
        <w:jc w:val="center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i/>
          <w:iCs/>
          <w:noProof/>
          <w:color w:val="333333"/>
          <w:sz w:val="16"/>
          <w:szCs w:val="16"/>
          <w:lang w:eastAsia="cs-CZ"/>
        </w:rPr>
        <w:drawing>
          <wp:inline distT="0" distB="0" distL="0" distR="0">
            <wp:extent cx="2537460" cy="2038097"/>
            <wp:effectExtent l="0" t="0" r="0" b="635"/>
            <wp:docPr id="3" name="Obrázek 3" descr="http://www.khsstc.cz/_upload/images/1/ve%C5%A1%20vaj%C3%AD%C4%8D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hsstc.cz/_upload/images/1/ve%C5%A1%20vaj%C3%AD%C4%8D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477" cy="204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79" w:rsidRPr="00634479" w:rsidRDefault="00634479" w:rsidP="00634479">
      <w:pPr>
        <w:spacing w:after="150" w:line="240" w:lineRule="auto"/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</w:pPr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Vajíčko vši přilepené na části vlasu. Vyfotografováno přes laboratorní mikroskop.</w:t>
      </w:r>
    </w:p>
    <w:p w:rsidR="00634479" w:rsidRPr="00634479" w:rsidRDefault="00634479" w:rsidP="00634479">
      <w:pPr>
        <w:spacing w:after="150" w:line="240" w:lineRule="auto"/>
        <w:jc w:val="both"/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</w:pPr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 xml:space="preserve">Foto kredit: </w:t>
      </w:r>
      <w:proofErr w:type="spellStart"/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J.Holopainen</w:t>
      </w:r>
      <w:proofErr w:type="spellEnd"/>
    </w:p>
    <w:p w:rsidR="00634479" w:rsidRPr="00634479" w:rsidRDefault="00634479" w:rsidP="00634479">
      <w:pPr>
        <w:spacing w:after="150" w:line="240" w:lineRule="auto"/>
        <w:jc w:val="center"/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</w:pPr>
      <w:r w:rsidRPr="00634479">
        <w:rPr>
          <w:rFonts w:ascii="Arial CE" w:eastAsia="Times New Roman" w:hAnsi="Arial CE" w:cs="Arial CE"/>
          <w:i/>
          <w:iCs/>
          <w:noProof/>
          <w:color w:val="333333"/>
          <w:sz w:val="16"/>
          <w:szCs w:val="16"/>
          <w:lang w:eastAsia="cs-CZ"/>
        </w:rPr>
        <w:drawing>
          <wp:inline distT="0" distB="0" distL="0" distR="0">
            <wp:extent cx="2491740" cy="2001375"/>
            <wp:effectExtent l="0" t="0" r="3810" b="0"/>
            <wp:docPr id="2" name="Obrázek 2" descr="http://www.khsstc.cz/_upload/images/1/ve%C5%A1%20hn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hsstc.cz/_upload/images/1/ve%C5%A1%20hni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01" cy="200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79" w:rsidRPr="00634479" w:rsidRDefault="00634479" w:rsidP="00634479">
      <w:pPr>
        <w:spacing w:after="150" w:line="240" w:lineRule="auto"/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</w:pPr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Detailní mikroskopická fotografie hnidy přilepené na lidském vlasu. Pořízeno se zvětšením 150x.</w:t>
      </w:r>
    </w:p>
    <w:p w:rsidR="00634479" w:rsidRPr="00634479" w:rsidRDefault="00634479" w:rsidP="00634479">
      <w:pPr>
        <w:spacing w:after="150" w:line="240" w:lineRule="auto"/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</w:pPr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 xml:space="preserve">Foto kredit: </w:t>
      </w:r>
      <w:proofErr w:type="spellStart"/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Wabeggs</w:t>
      </w:r>
      <w:proofErr w:type="spellEnd"/>
    </w:p>
    <w:p w:rsidR="00634479" w:rsidRPr="00634479" w:rsidRDefault="00634479" w:rsidP="00634479">
      <w:pPr>
        <w:spacing w:after="150" w:line="240" w:lineRule="auto"/>
        <w:jc w:val="center"/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</w:pPr>
      <w:r w:rsidRPr="00634479">
        <w:rPr>
          <w:rFonts w:ascii="Arial CE" w:eastAsia="Times New Roman" w:hAnsi="Arial CE" w:cs="Arial CE"/>
          <w:i/>
          <w:iCs/>
          <w:noProof/>
          <w:color w:val="333333"/>
          <w:sz w:val="16"/>
          <w:szCs w:val="16"/>
          <w:lang w:eastAsia="cs-CZ"/>
        </w:rPr>
        <w:drawing>
          <wp:inline distT="0" distB="0" distL="0" distR="0">
            <wp:extent cx="2296647" cy="1844675"/>
            <wp:effectExtent l="0" t="0" r="8890" b="3175"/>
            <wp:docPr id="1" name="Obrázek 1" descr="http://www.khsstc.cz/_upload/images/1/ve%C5%A1%20cyk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hsstc.cz/_upload/images/1/ve%C5%A1%20cykl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04" cy="18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79" w:rsidRPr="00634479" w:rsidRDefault="00634479" w:rsidP="00634479">
      <w:pPr>
        <w:spacing w:after="150" w:line="240" w:lineRule="auto"/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</w:pPr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Životní cyklus vší od hnid (1) přes larvální stádium (2-4) až po dospělého jedince (5,6).</w:t>
      </w:r>
    </w:p>
    <w:p w:rsidR="009F75A8" w:rsidRPr="00634479" w:rsidRDefault="00634479" w:rsidP="00634479">
      <w:pPr>
        <w:spacing w:after="150" w:line="240" w:lineRule="auto"/>
      </w:pPr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Foto kredit: CDC</w:t>
      </w:r>
      <w:bookmarkStart w:id="0" w:name="_GoBack"/>
      <w:bookmarkEnd w:id="0"/>
    </w:p>
    <w:sectPr w:rsidR="009F75A8" w:rsidRPr="00634479" w:rsidSect="00634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71B1B"/>
    <w:multiLevelType w:val="multilevel"/>
    <w:tmpl w:val="1C70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E0A1C"/>
    <w:multiLevelType w:val="multilevel"/>
    <w:tmpl w:val="1210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A71C0"/>
    <w:multiLevelType w:val="multilevel"/>
    <w:tmpl w:val="401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C6CCA"/>
    <w:multiLevelType w:val="multilevel"/>
    <w:tmpl w:val="C6B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B300E"/>
    <w:multiLevelType w:val="multilevel"/>
    <w:tmpl w:val="A93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97"/>
    <w:rsid w:val="00300A97"/>
    <w:rsid w:val="004C0CD1"/>
    <w:rsid w:val="00606BC4"/>
    <w:rsid w:val="00634479"/>
    <w:rsid w:val="009F75A8"/>
    <w:rsid w:val="00C1504E"/>
    <w:rsid w:val="00E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28042-0536-43D6-BEAD-69CFA47C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34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0A9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9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6344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34479"/>
    <w:rPr>
      <w:b/>
      <w:bCs/>
    </w:rPr>
  </w:style>
  <w:style w:type="character" w:customStyle="1" w:styleId="apple-converted-space">
    <w:name w:val="apple-converted-space"/>
    <w:basedOn w:val="Standardnpsmoodstavce"/>
    <w:rsid w:val="00634479"/>
  </w:style>
  <w:style w:type="paragraph" w:styleId="Normlnweb">
    <w:name w:val="Normal (Web)"/>
    <w:basedOn w:val="Normln"/>
    <w:uiPriority w:val="99"/>
    <w:semiHidden/>
    <w:unhideWhenUsed/>
    <w:rsid w:val="0063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34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2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9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7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8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9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20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0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4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48BD-5C01-48E5-A6D1-8429D4A7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cp:lastPrinted>2016-04-06T11:43:00Z</cp:lastPrinted>
  <dcterms:created xsi:type="dcterms:W3CDTF">2016-04-06T12:35:00Z</dcterms:created>
  <dcterms:modified xsi:type="dcterms:W3CDTF">2016-04-06T12:35:00Z</dcterms:modified>
</cp:coreProperties>
</file>